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069C7">
      <w:pPr>
        <w:spacing w:line="360" w:lineRule="auto"/>
        <w:jc w:val="left"/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  <w:t>附件3</w:t>
      </w:r>
    </w:p>
    <w:p w14:paraId="7DCD4BEF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  <w:t>省煤田二队淮北项目（四期二标段）钻探劳务工程报价表</w:t>
      </w:r>
      <w:bookmarkEnd w:id="0"/>
    </w:p>
    <w:tbl>
      <w:tblPr>
        <w:tblStyle w:val="17"/>
        <w:tblpPr w:leftFromText="180" w:rightFromText="180" w:vertAnchor="text" w:horzAnchor="page" w:tblpXSpec="center" w:tblpY="691"/>
        <w:tblOverlap w:val="never"/>
        <w:tblW w:w="10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800"/>
        <w:gridCol w:w="1091"/>
        <w:gridCol w:w="1800"/>
        <w:gridCol w:w="1472"/>
        <w:gridCol w:w="1342"/>
        <w:gridCol w:w="2138"/>
      </w:tblGrid>
      <w:tr w14:paraId="0A871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987FAE"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8B7978"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工程名称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C7B6ED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类别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763D53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设计孔深（米）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080BE3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工程量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米）</w:t>
            </w:r>
          </w:p>
          <w:p w14:paraId="6CEB53CA"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（暂定）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241581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单价</w:t>
            </w:r>
          </w:p>
          <w:p w14:paraId="4498AF55"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 元/米）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3980FC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</w:rPr>
              <w:t>价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</w:tr>
      <w:tr w14:paraId="6EB88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98AD38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11B3A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省煤田二队淮北项目（四期二标段）钻探劳务工程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2E6A55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地质孔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D58DE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700-900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3F6F13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5490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62718C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FFB6C2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4662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6CC53E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合计（元）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B3FE5C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79F74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552CB9">
            <w:pPr>
              <w:spacing w:line="24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注：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报价含1%增值税。</w:t>
            </w:r>
          </w:p>
        </w:tc>
      </w:tr>
    </w:tbl>
    <w:p w14:paraId="10455C03">
      <w:pPr>
        <w:spacing w:line="240" w:lineRule="auto"/>
        <w:rPr>
          <w:rFonts w:hint="eastAsia" w:ascii="仿宋" w:hAnsi="仿宋" w:eastAsia="仿宋" w:cs="仿宋"/>
          <w:b/>
          <w:bCs/>
          <w:lang w:val="en-US" w:eastAsia="zh-CN"/>
        </w:rPr>
      </w:pPr>
    </w:p>
    <w:p w14:paraId="6F009FD7">
      <w:pPr>
        <w:pStyle w:val="16"/>
        <w:rPr>
          <w:rFonts w:hint="eastAsia"/>
          <w:lang w:val="en-US" w:eastAsia="zh-CN"/>
        </w:rPr>
      </w:pPr>
    </w:p>
    <w:p w14:paraId="299BA86C">
      <w:pPr>
        <w:rPr>
          <w:rFonts w:hint="eastAsia"/>
          <w:lang w:val="en-US" w:eastAsia="zh-CN"/>
        </w:rPr>
      </w:pPr>
    </w:p>
    <w:p w14:paraId="56892DED">
      <w:pPr>
        <w:spacing w:line="360" w:lineRule="auto"/>
        <w:ind w:firstLine="422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备</w:t>
      </w:r>
      <w:r>
        <w:rPr>
          <w:rFonts w:hint="eastAsia" w:ascii="仿宋" w:hAnsi="仿宋" w:eastAsia="仿宋" w:cs="仿宋"/>
          <w:b/>
          <w:bCs/>
        </w:rPr>
        <w:t>注：</w:t>
      </w:r>
    </w:p>
    <w:p w14:paraId="73D42E64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如果按单价计算的结果与总价不一致，以</w:t>
      </w:r>
      <w:r>
        <w:rPr>
          <w:rFonts w:hint="eastAsia" w:ascii="仿宋" w:hAnsi="仿宋" w:eastAsia="仿宋" w:cs="仿宋"/>
          <w:b/>
          <w:bCs/>
          <w:color w:val="auto"/>
        </w:rPr>
        <w:t>单价为准</w:t>
      </w:r>
      <w:r>
        <w:rPr>
          <w:rFonts w:hint="eastAsia" w:ascii="仿宋" w:hAnsi="仿宋" w:eastAsia="仿宋" w:cs="仿宋"/>
        </w:rPr>
        <w:t>修正总价</w:t>
      </w:r>
      <w:r>
        <w:rPr>
          <w:rFonts w:hint="eastAsia" w:ascii="仿宋" w:hAnsi="仿宋" w:eastAsia="仿宋" w:cs="仿宋"/>
          <w:lang w:eastAsia="zh-CN"/>
        </w:rPr>
        <w:t>。</w:t>
      </w:r>
    </w:p>
    <w:p w14:paraId="5ECD7A72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2.报价单位</w:t>
      </w:r>
      <w:r>
        <w:rPr>
          <w:rFonts w:hint="eastAsia" w:ascii="仿宋" w:hAnsi="仿宋" w:eastAsia="仿宋" w:cs="仿宋"/>
        </w:rPr>
        <w:t>如果未按</w:t>
      </w:r>
      <w:r>
        <w:rPr>
          <w:rFonts w:hint="eastAsia" w:ascii="仿宋" w:hAnsi="仿宋" w:eastAsia="仿宋" w:cs="仿宋"/>
          <w:lang w:val="en-US" w:eastAsia="zh-CN"/>
        </w:rPr>
        <w:t>询价</w:t>
      </w:r>
      <w:r>
        <w:rPr>
          <w:rFonts w:hint="eastAsia" w:ascii="仿宋" w:hAnsi="仿宋" w:eastAsia="仿宋" w:cs="仿宋"/>
        </w:rPr>
        <w:t>文件中的</w:t>
      </w:r>
      <w:r>
        <w:rPr>
          <w:rFonts w:hint="eastAsia" w:ascii="仿宋" w:hAnsi="仿宋" w:eastAsia="仿宋" w:cs="仿宋"/>
          <w:lang w:val="en-US" w:eastAsia="zh-CN"/>
        </w:rPr>
        <w:t>要求格式</w:t>
      </w:r>
      <w:r>
        <w:rPr>
          <w:rFonts w:hint="eastAsia" w:ascii="仿宋" w:hAnsi="仿宋" w:eastAsia="仿宋" w:cs="仿宋"/>
        </w:rPr>
        <w:t>报价，将视为没有实质性响应</w:t>
      </w:r>
      <w:r>
        <w:rPr>
          <w:rFonts w:hint="eastAsia" w:ascii="仿宋" w:hAnsi="仿宋" w:eastAsia="仿宋" w:cs="仿宋"/>
          <w:lang w:val="en-US" w:eastAsia="zh-CN"/>
        </w:rPr>
        <w:t>询价</w:t>
      </w:r>
      <w:r>
        <w:rPr>
          <w:rFonts w:hint="eastAsia" w:ascii="仿宋" w:hAnsi="仿宋" w:eastAsia="仿宋" w:cs="仿宋"/>
        </w:rPr>
        <w:t>文件，作无效</w:t>
      </w:r>
      <w:r>
        <w:rPr>
          <w:rFonts w:hint="eastAsia" w:ascii="仿宋" w:hAnsi="仿宋" w:eastAsia="仿宋" w:cs="仿宋"/>
          <w:lang w:val="en-US" w:eastAsia="zh-CN"/>
        </w:rPr>
        <w:t>报价</w:t>
      </w:r>
      <w:r>
        <w:rPr>
          <w:rFonts w:hint="eastAsia" w:ascii="仿宋" w:hAnsi="仿宋" w:eastAsia="仿宋" w:cs="仿宋"/>
        </w:rPr>
        <w:t>处理</w:t>
      </w:r>
      <w:r>
        <w:rPr>
          <w:rFonts w:hint="eastAsia" w:ascii="仿宋" w:hAnsi="仿宋" w:eastAsia="仿宋" w:cs="仿宋"/>
          <w:lang w:eastAsia="zh-CN"/>
        </w:rPr>
        <w:t>。</w:t>
      </w:r>
    </w:p>
    <w:p w14:paraId="3F558B13">
      <w:pPr>
        <w:spacing w:line="360" w:lineRule="auto"/>
        <w:ind w:firstLine="42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 3.报价人自行踏勘现场。</w:t>
      </w:r>
    </w:p>
    <w:p w14:paraId="4133B34E">
      <w:pPr>
        <w:spacing w:line="360" w:lineRule="auto"/>
        <w:ind w:firstLine="420" w:firstLineChars="2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4.以上钻孔据实结算。</w:t>
      </w:r>
    </w:p>
    <w:p w14:paraId="574F3391">
      <w:pPr>
        <w:spacing w:line="360" w:lineRule="auto"/>
        <w:ind w:firstLine="422" w:firstLineChars="200"/>
        <w:rPr>
          <w:rFonts w:hint="default" w:ascii="仿宋" w:hAnsi="仿宋" w:eastAsia="仿宋" w:cs="仿宋"/>
          <w:b/>
          <w:bCs/>
          <w:lang w:val="en-US" w:eastAsia="zh-CN"/>
        </w:rPr>
      </w:pPr>
    </w:p>
    <w:p w14:paraId="1BFF6221">
      <w:pPr>
        <w:spacing w:line="360" w:lineRule="auto"/>
        <w:rPr>
          <w:rFonts w:hint="eastAsia" w:ascii="仿宋" w:hAnsi="仿宋" w:eastAsia="仿宋" w:cs="仿宋"/>
        </w:rPr>
      </w:pPr>
    </w:p>
    <w:p w14:paraId="443415C5">
      <w:pPr>
        <w:spacing w:line="360" w:lineRule="auto"/>
        <w:ind w:firstLine="420" w:firstLineChars="200"/>
        <w:rPr>
          <w:rFonts w:hint="eastAsia" w:ascii="仿宋" w:hAnsi="仿宋" w:eastAsia="仿宋" w:cs="仿宋"/>
        </w:rPr>
      </w:pPr>
    </w:p>
    <w:p w14:paraId="51B39B9A">
      <w:pPr>
        <w:spacing w:line="360" w:lineRule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报价单位</w:t>
      </w:r>
      <w:r>
        <w:rPr>
          <w:rFonts w:hint="eastAsia" w:ascii="仿宋" w:hAnsi="仿宋" w:eastAsia="仿宋" w:cs="仿宋"/>
          <w:b/>
          <w:bCs/>
        </w:rPr>
        <w:t>(盖单位</w:t>
      </w:r>
      <w:r>
        <w:rPr>
          <w:rFonts w:hint="eastAsia" w:ascii="仿宋" w:hAnsi="仿宋" w:eastAsia="仿宋" w:cs="仿宋"/>
          <w:b/>
          <w:bCs/>
          <w:lang w:eastAsia="zh-CN"/>
        </w:rPr>
        <w:t>章</w:t>
      </w:r>
      <w:r>
        <w:rPr>
          <w:rFonts w:hint="eastAsia" w:ascii="仿宋" w:hAnsi="仿宋" w:eastAsia="仿宋" w:cs="仿宋"/>
          <w:b/>
          <w:bCs/>
        </w:rPr>
        <w:t>)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：                       </w:t>
      </w:r>
      <w:r>
        <w:rPr>
          <w:rFonts w:hint="eastAsia" w:ascii="仿宋" w:hAnsi="仿宋" w:eastAsia="仿宋" w:cs="仿宋"/>
          <w:b/>
          <w:bCs/>
        </w:rPr>
        <w:t>法定代表人</w:t>
      </w:r>
      <w:r>
        <w:rPr>
          <w:rFonts w:hint="eastAsia" w:ascii="仿宋" w:hAnsi="仿宋" w:eastAsia="仿宋" w:cs="仿宋"/>
          <w:b/>
          <w:bCs/>
          <w:lang w:val="en-US" w:eastAsia="zh-CN"/>
        </w:rPr>
        <w:t>或委托代理人</w:t>
      </w:r>
    </w:p>
    <w:p w14:paraId="205716BB">
      <w:pPr>
        <w:spacing w:line="360" w:lineRule="auto"/>
        <w:ind w:firstLine="5060" w:firstLineChars="2400"/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</w:rPr>
        <w:t>（</w:t>
      </w:r>
      <w:r>
        <w:rPr>
          <w:rFonts w:hint="eastAsia" w:ascii="仿宋" w:hAnsi="仿宋" w:eastAsia="仿宋" w:cs="仿宋"/>
          <w:b/>
          <w:bCs/>
          <w:lang w:val="en-US" w:eastAsia="zh-CN"/>
        </w:rPr>
        <w:t>签字或</w:t>
      </w:r>
      <w:r>
        <w:rPr>
          <w:rFonts w:hint="eastAsia" w:ascii="仿宋" w:hAnsi="仿宋" w:eastAsia="仿宋" w:cs="仿宋"/>
          <w:b/>
          <w:bCs/>
        </w:rPr>
        <w:t>盖</w:t>
      </w:r>
      <w:r>
        <w:rPr>
          <w:rFonts w:hint="eastAsia" w:ascii="仿宋" w:hAnsi="仿宋" w:eastAsia="仿宋" w:cs="仿宋"/>
          <w:b/>
          <w:bCs/>
          <w:lang w:eastAsia="zh-CN"/>
        </w:rPr>
        <w:t>章</w:t>
      </w:r>
      <w:r>
        <w:rPr>
          <w:rFonts w:hint="eastAsia" w:ascii="仿宋" w:hAnsi="仿宋" w:eastAsia="仿宋" w:cs="仿宋"/>
          <w:b/>
          <w:bCs/>
        </w:rPr>
        <w:t>）</w:t>
      </w:r>
      <w:r>
        <w:rPr>
          <w:rFonts w:hint="eastAsia" w:ascii="仿宋" w:hAnsi="仿宋" w:eastAsia="仿宋" w:cs="仿宋"/>
          <w:b/>
          <w:bCs/>
          <w:lang w:eastAsia="zh-CN"/>
        </w:rPr>
        <w:t>：</w:t>
      </w:r>
    </w:p>
    <w:p w14:paraId="12BCDCAD">
      <w:pPr>
        <w:spacing w:line="360" w:lineRule="auto"/>
        <w:rPr>
          <w:rFonts w:hint="eastAsia" w:ascii="仿宋" w:hAnsi="仿宋" w:eastAsia="仿宋" w:cs="仿宋"/>
          <w:b/>
          <w:bCs/>
          <w:lang w:val="en-US" w:eastAsia="zh-CN"/>
        </w:rPr>
      </w:pPr>
    </w:p>
    <w:p w14:paraId="179F630F">
      <w:pPr>
        <w:spacing w:line="360" w:lineRule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联系电话：                               日 期：</w:t>
      </w:r>
    </w:p>
    <w:p w14:paraId="10BC1898">
      <w:pPr>
        <w:pStyle w:val="16"/>
        <w:rPr>
          <w:rFonts w:hint="eastAsia" w:ascii="仿宋" w:hAnsi="仿宋" w:eastAsia="仿宋" w:cs="仿宋"/>
          <w:b/>
          <w:bCs/>
          <w:lang w:val="en-US" w:eastAsia="zh-CN"/>
        </w:rPr>
      </w:pPr>
    </w:p>
    <w:p w14:paraId="4A77CE33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4A732A2A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60214997">
      <w:pPr>
        <w:spacing w:line="360" w:lineRule="auto"/>
        <w:rPr>
          <w:rFonts w:hint="eastAsia" w:ascii="仿宋" w:hAnsi="仿宋" w:eastAsia="仿宋" w:cs="仿宋"/>
          <w:b/>
          <w:bCs/>
          <w:lang w:val="en-US" w:eastAsia="zh-CN"/>
        </w:rPr>
      </w:pPr>
    </w:p>
    <w:sectPr>
      <w:footerReference r:id="rId3" w:type="default"/>
      <w:pgSz w:w="11907" w:h="16840"/>
      <w:pgMar w:top="1440" w:right="1800" w:bottom="1276" w:left="1800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0E13F">
    <w:pPr>
      <w:pStyle w:val="13"/>
      <w:jc w:val="center"/>
    </w:pPr>
    <w:r>
      <w:fldChar w:fldCharType="begin"/>
    </w:r>
    <w:r>
      <w:rPr>
        <w:rStyle w:val="21"/>
      </w:rPr>
      <w:instrText xml:space="preserve"> PAGE </w:instrText>
    </w:r>
    <w:r>
      <w:fldChar w:fldCharType="separate"/>
    </w:r>
    <w:r>
      <w:rPr>
        <w:rStyle w:val="21"/>
      </w:rPr>
      <w:t>50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ZmUwZGViMThkYTkwMzg2NWE0ZGE2NmJjYWEzMDkifQ=="/>
  </w:docVars>
  <w:rsids>
    <w:rsidRoot w:val="70335BE5"/>
    <w:rsid w:val="000E5664"/>
    <w:rsid w:val="0018406A"/>
    <w:rsid w:val="001E55FE"/>
    <w:rsid w:val="001F6AC8"/>
    <w:rsid w:val="00287DB0"/>
    <w:rsid w:val="00407455"/>
    <w:rsid w:val="004E7799"/>
    <w:rsid w:val="006421B1"/>
    <w:rsid w:val="00A8048A"/>
    <w:rsid w:val="00AC7681"/>
    <w:rsid w:val="00AE30B0"/>
    <w:rsid w:val="00CA66BA"/>
    <w:rsid w:val="00CA68D6"/>
    <w:rsid w:val="00CC4F9E"/>
    <w:rsid w:val="00CF3B3E"/>
    <w:rsid w:val="00E809C4"/>
    <w:rsid w:val="00EB047F"/>
    <w:rsid w:val="00EE74B9"/>
    <w:rsid w:val="011F51B5"/>
    <w:rsid w:val="014F496E"/>
    <w:rsid w:val="015B0659"/>
    <w:rsid w:val="015B4ED6"/>
    <w:rsid w:val="015F0F01"/>
    <w:rsid w:val="01680A34"/>
    <w:rsid w:val="01736A65"/>
    <w:rsid w:val="01B354EA"/>
    <w:rsid w:val="01FB4AEA"/>
    <w:rsid w:val="02025C09"/>
    <w:rsid w:val="02065CF6"/>
    <w:rsid w:val="02226B8C"/>
    <w:rsid w:val="02347263"/>
    <w:rsid w:val="0293734B"/>
    <w:rsid w:val="02CE688C"/>
    <w:rsid w:val="03014DE4"/>
    <w:rsid w:val="031076E9"/>
    <w:rsid w:val="032D4760"/>
    <w:rsid w:val="034C42F7"/>
    <w:rsid w:val="03806F86"/>
    <w:rsid w:val="03BD3D35"/>
    <w:rsid w:val="03E54D09"/>
    <w:rsid w:val="044129BE"/>
    <w:rsid w:val="05153468"/>
    <w:rsid w:val="05BF7399"/>
    <w:rsid w:val="05D142CA"/>
    <w:rsid w:val="06233BF8"/>
    <w:rsid w:val="06652463"/>
    <w:rsid w:val="06A4406A"/>
    <w:rsid w:val="079970C8"/>
    <w:rsid w:val="07A66E8D"/>
    <w:rsid w:val="08086930"/>
    <w:rsid w:val="08142C41"/>
    <w:rsid w:val="088E3B00"/>
    <w:rsid w:val="08A232E4"/>
    <w:rsid w:val="08C00BE2"/>
    <w:rsid w:val="09C45DD3"/>
    <w:rsid w:val="0A6273E5"/>
    <w:rsid w:val="0A6E3990"/>
    <w:rsid w:val="0A70708C"/>
    <w:rsid w:val="0AC477B5"/>
    <w:rsid w:val="0ADC165A"/>
    <w:rsid w:val="0AF516A3"/>
    <w:rsid w:val="0B0B0B75"/>
    <w:rsid w:val="0B246449"/>
    <w:rsid w:val="0C590374"/>
    <w:rsid w:val="0C66691B"/>
    <w:rsid w:val="0C954D70"/>
    <w:rsid w:val="0CFD275E"/>
    <w:rsid w:val="0D132C19"/>
    <w:rsid w:val="0D240EFA"/>
    <w:rsid w:val="0D8E321B"/>
    <w:rsid w:val="0DE60F33"/>
    <w:rsid w:val="0DE613E3"/>
    <w:rsid w:val="0E080084"/>
    <w:rsid w:val="0E8D0E12"/>
    <w:rsid w:val="0E930401"/>
    <w:rsid w:val="0EAB7594"/>
    <w:rsid w:val="0EB83A3C"/>
    <w:rsid w:val="0EBB36ED"/>
    <w:rsid w:val="0F053FD7"/>
    <w:rsid w:val="0F5B34BA"/>
    <w:rsid w:val="0F98438A"/>
    <w:rsid w:val="0FB234DC"/>
    <w:rsid w:val="0FB56DA3"/>
    <w:rsid w:val="0FDD0E8D"/>
    <w:rsid w:val="106E535E"/>
    <w:rsid w:val="118F1867"/>
    <w:rsid w:val="11B9415F"/>
    <w:rsid w:val="11C01723"/>
    <w:rsid w:val="125F732C"/>
    <w:rsid w:val="12955EE1"/>
    <w:rsid w:val="12D76B93"/>
    <w:rsid w:val="12E23953"/>
    <w:rsid w:val="12FD27CB"/>
    <w:rsid w:val="13B75605"/>
    <w:rsid w:val="13E65263"/>
    <w:rsid w:val="13F355D7"/>
    <w:rsid w:val="14625223"/>
    <w:rsid w:val="148B26F0"/>
    <w:rsid w:val="14B04B54"/>
    <w:rsid w:val="150B6CF1"/>
    <w:rsid w:val="15E47BBF"/>
    <w:rsid w:val="15ED2BF4"/>
    <w:rsid w:val="15EF109A"/>
    <w:rsid w:val="161033B8"/>
    <w:rsid w:val="16125616"/>
    <w:rsid w:val="16313981"/>
    <w:rsid w:val="16345E62"/>
    <w:rsid w:val="163E43EA"/>
    <w:rsid w:val="16797F90"/>
    <w:rsid w:val="16932C54"/>
    <w:rsid w:val="16A85D77"/>
    <w:rsid w:val="16C529CE"/>
    <w:rsid w:val="16F81949"/>
    <w:rsid w:val="17084BFA"/>
    <w:rsid w:val="17821581"/>
    <w:rsid w:val="179C1EF4"/>
    <w:rsid w:val="18252C90"/>
    <w:rsid w:val="185E1ECD"/>
    <w:rsid w:val="18754787"/>
    <w:rsid w:val="187A0ABB"/>
    <w:rsid w:val="18874734"/>
    <w:rsid w:val="18BD033C"/>
    <w:rsid w:val="190D2C12"/>
    <w:rsid w:val="193B7FF6"/>
    <w:rsid w:val="199D182F"/>
    <w:rsid w:val="19C22E49"/>
    <w:rsid w:val="19C914DB"/>
    <w:rsid w:val="19DF7DBD"/>
    <w:rsid w:val="19FC6572"/>
    <w:rsid w:val="1A1E2787"/>
    <w:rsid w:val="1A3927B1"/>
    <w:rsid w:val="1B423DEB"/>
    <w:rsid w:val="1B886580"/>
    <w:rsid w:val="1B8B3E3E"/>
    <w:rsid w:val="1BA20529"/>
    <w:rsid w:val="1BB0548B"/>
    <w:rsid w:val="1BC51582"/>
    <w:rsid w:val="1BE707CE"/>
    <w:rsid w:val="1C040448"/>
    <w:rsid w:val="1C0B292F"/>
    <w:rsid w:val="1C2344FA"/>
    <w:rsid w:val="1C2432F9"/>
    <w:rsid w:val="1C384156"/>
    <w:rsid w:val="1D061601"/>
    <w:rsid w:val="1D8E485B"/>
    <w:rsid w:val="1D8E54B6"/>
    <w:rsid w:val="1DCF4963"/>
    <w:rsid w:val="1EB25784"/>
    <w:rsid w:val="1EF30597"/>
    <w:rsid w:val="1F214D73"/>
    <w:rsid w:val="1F47652A"/>
    <w:rsid w:val="1F8654CC"/>
    <w:rsid w:val="1FEB2CEC"/>
    <w:rsid w:val="20873A34"/>
    <w:rsid w:val="20880DD0"/>
    <w:rsid w:val="20D376BF"/>
    <w:rsid w:val="21527F1C"/>
    <w:rsid w:val="2169744B"/>
    <w:rsid w:val="226B5FAF"/>
    <w:rsid w:val="22821ABC"/>
    <w:rsid w:val="22BD2102"/>
    <w:rsid w:val="2320178C"/>
    <w:rsid w:val="2340062D"/>
    <w:rsid w:val="234B316F"/>
    <w:rsid w:val="23744D47"/>
    <w:rsid w:val="23E00E2D"/>
    <w:rsid w:val="23EA67C0"/>
    <w:rsid w:val="248E16B1"/>
    <w:rsid w:val="24901D80"/>
    <w:rsid w:val="24B24AB7"/>
    <w:rsid w:val="25623EBF"/>
    <w:rsid w:val="256C4AEF"/>
    <w:rsid w:val="258129BE"/>
    <w:rsid w:val="2598781E"/>
    <w:rsid w:val="25E527E6"/>
    <w:rsid w:val="2604539D"/>
    <w:rsid w:val="26267E07"/>
    <w:rsid w:val="26284737"/>
    <w:rsid w:val="2661586D"/>
    <w:rsid w:val="26645DC2"/>
    <w:rsid w:val="26802C75"/>
    <w:rsid w:val="268B3EAE"/>
    <w:rsid w:val="269A2444"/>
    <w:rsid w:val="26D44B15"/>
    <w:rsid w:val="271C7615"/>
    <w:rsid w:val="274316E2"/>
    <w:rsid w:val="27581309"/>
    <w:rsid w:val="27721307"/>
    <w:rsid w:val="27782106"/>
    <w:rsid w:val="278147C0"/>
    <w:rsid w:val="279C0FD4"/>
    <w:rsid w:val="28397580"/>
    <w:rsid w:val="28E209E7"/>
    <w:rsid w:val="292D061F"/>
    <w:rsid w:val="2940493E"/>
    <w:rsid w:val="29555E7E"/>
    <w:rsid w:val="29877EA4"/>
    <w:rsid w:val="29B5583B"/>
    <w:rsid w:val="29CB0996"/>
    <w:rsid w:val="2AC82E3D"/>
    <w:rsid w:val="2AE361D4"/>
    <w:rsid w:val="2AEC5871"/>
    <w:rsid w:val="2B2350CE"/>
    <w:rsid w:val="2B5B3E66"/>
    <w:rsid w:val="2B702D93"/>
    <w:rsid w:val="2B7E7C82"/>
    <w:rsid w:val="2B933830"/>
    <w:rsid w:val="2BD31A99"/>
    <w:rsid w:val="2C0322D0"/>
    <w:rsid w:val="2C3928E0"/>
    <w:rsid w:val="2C531E8C"/>
    <w:rsid w:val="2C751002"/>
    <w:rsid w:val="2CA01BC8"/>
    <w:rsid w:val="2CDB4EBB"/>
    <w:rsid w:val="2D2D4E61"/>
    <w:rsid w:val="2D375A4E"/>
    <w:rsid w:val="2E4804C8"/>
    <w:rsid w:val="2E921798"/>
    <w:rsid w:val="2EB51C3F"/>
    <w:rsid w:val="2F09735C"/>
    <w:rsid w:val="2F210D6D"/>
    <w:rsid w:val="2FED2CFD"/>
    <w:rsid w:val="2FF54C42"/>
    <w:rsid w:val="2FF95846"/>
    <w:rsid w:val="30555056"/>
    <w:rsid w:val="30847806"/>
    <w:rsid w:val="310A2C1E"/>
    <w:rsid w:val="310F1A13"/>
    <w:rsid w:val="317253BD"/>
    <w:rsid w:val="318578EF"/>
    <w:rsid w:val="319C59AA"/>
    <w:rsid w:val="31D01EB0"/>
    <w:rsid w:val="31EA03AA"/>
    <w:rsid w:val="31FB74AF"/>
    <w:rsid w:val="324F3087"/>
    <w:rsid w:val="325D229C"/>
    <w:rsid w:val="326D19DF"/>
    <w:rsid w:val="32AC094E"/>
    <w:rsid w:val="32AF2909"/>
    <w:rsid w:val="332E70D3"/>
    <w:rsid w:val="33DA251E"/>
    <w:rsid w:val="355F78F5"/>
    <w:rsid w:val="35B5079A"/>
    <w:rsid w:val="35CF35CA"/>
    <w:rsid w:val="36323C57"/>
    <w:rsid w:val="36DB5FAC"/>
    <w:rsid w:val="36F17277"/>
    <w:rsid w:val="37125B5E"/>
    <w:rsid w:val="378E7C08"/>
    <w:rsid w:val="385F0BCE"/>
    <w:rsid w:val="38D23B45"/>
    <w:rsid w:val="38DC3263"/>
    <w:rsid w:val="38DC383C"/>
    <w:rsid w:val="39294903"/>
    <w:rsid w:val="393C288A"/>
    <w:rsid w:val="393D3F89"/>
    <w:rsid w:val="39737B98"/>
    <w:rsid w:val="3A4F3DDE"/>
    <w:rsid w:val="3A5C3405"/>
    <w:rsid w:val="3ABC275E"/>
    <w:rsid w:val="3B19797F"/>
    <w:rsid w:val="3B462B12"/>
    <w:rsid w:val="3B6D4A02"/>
    <w:rsid w:val="3BA31A14"/>
    <w:rsid w:val="3BE24654"/>
    <w:rsid w:val="3CBA27C7"/>
    <w:rsid w:val="3D163594"/>
    <w:rsid w:val="3D5D2977"/>
    <w:rsid w:val="3D9848F1"/>
    <w:rsid w:val="3DA66804"/>
    <w:rsid w:val="3DD110BE"/>
    <w:rsid w:val="3E5E28DA"/>
    <w:rsid w:val="3E76375A"/>
    <w:rsid w:val="3EAC3DD3"/>
    <w:rsid w:val="3EC7673F"/>
    <w:rsid w:val="3F3132C3"/>
    <w:rsid w:val="3F393CC1"/>
    <w:rsid w:val="3F5F1D03"/>
    <w:rsid w:val="3FD449DC"/>
    <w:rsid w:val="400448D0"/>
    <w:rsid w:val="400A237E"/>
    <w:rsid w:val="401D36A4"/>
    <w:rsid w:val="41734263"/>
    <w:rsid w:val="41994BE9"/>
    <w:rsid w:val="419D5A66"/>
    <w:rsid w:val="41BB53C5"/>
    <w:rsid w:val="41EE3D76"/>
    <w:rsid w:val="420C3CE6"/>
    <w:rsid w:val="42207741"/>
    <w:rsid w:val="424E7986"/>
    <w:rsid w:val="427C428B"/>
    <w:rsid w:val="427D2022"/>
    <w:rsid w:val="42B243E2"/>
    <w:rsid w:val="43084B9A"/>
    <w:rsid w:val="433F1E0C"/>
    <w:rsid w:val="436F3224"/>
    <w:rsid w:val="438861AA"/>
    <w:rsid w:val="43A37331"/>
    <w:rsid w:val="43AA0EDA"/>
    <w:rsid w:val="43BB3027"/>
    <w:rsid w:val="43DE0B83"/>
    <w:rsid w:val="445D46DC"/>
    <w:rsid w:val="4492272A"/>
    <w:rsid w:val="449C4BD8"/>
    <w:rsid w:val="44B231FE"/>
    <w:rsid w:val="44EC536C"/>
    <w:rsid w:val="453F38A4"/>
    <w:rsid w:val="45561426"/>
    <w:rsid w:val="4570146E"/>
    <w:rsid w:val="457F46BB"/>
    <w:rsid w:val="45863281"/>
    <w:rsid w:val="45B4106D"/>
    <w:rsid w:val="45DB771B"/>
    <w:rsid w:val="460A1F4F"/>
    <w:rsid w:val="460B4596"/>
    <w:rsid w:val="467D6FC1"/>
    <w:rsid w:val="46D07828"/>
    <w:rsid w:val="47064E59"/>
    <w:rsid w:val="47423C96"/>
    <w:rsid w:val="47F868D0"/>
    <w:rsid w:val="47FF1160"/>
    <w:rsid w:val="4812704D"/>
    <w:rsid w:val="48552A95"/>
    <w:rsid w:val="488A29BC"/>
    <w:rsid w:val="49270A0E"/>
    <w:rsid w:val="49530196"/>
    <w:rsid w:val="496B01E0"/>
    <w:rsid w:val="4A214D31"/>
    <w:rsid w:val="4A437992"/>
    <w:rsid w:val="4A925339"/>
    <w:rsid w:val="4B3A63B8"/>
    <w:rsid w:val="4BBE3774"/>
    <w:rsid w:val="4BC36FDC"/>
    <w:rsid w:val="4BCE14DD"/>
    <w:rsid w:val="4C1F3D1E"/>
    <w:rsid w:val="4C281636"/>
    <w:rsid w:val="4C285091"/>
    <w:rsid w:val="4C2A5423"/>
    <w:rsid w:val="4C2A705C"/>
    <w:rsid w:val="4C6060CB"/>
    <w:rsid w:val="4CB15087"/>
    <w:rsid w:val="4CB65DE6"/>
    <w:rsid w:val="4CF760F3"/>
    <w:rsid w:val="4D267823"/>
    <w:rsid w:val="4D777968"/>
    <w:rsid w:val="4D930C30"/>
    <w:rsid w:val="4DCF4F2B"/>
    <w:rsid w:val="4DFC73F6"/>
    <w:rsid w:val="4E18191F"/>
    <w:rsid w:val="4E444299"/>
    <w:rsid w:val="4E481BFF"/>
    <w:rsid w:val="4E574B70"/>
    <w:rsid w:val="4E9527DF"/>
    <w:rsid w:val="4ECA2C32"/>
    <w:rsid w:val="4F096CDF"/>
    <w:rsid w:val="4F40328D"/>
    <w:rsid w:val="4F9B5001"/>
    <w:rsid w:val="4FBC0BE9"/>
    <w:rsid w:val="501E4BE7"/>
    <w:rsid w:val="5035765B"/>
    <w:rsid w:val="509947B0"/>
    <w:rsid w:val="50A674DD"/>
    <w:rsid w:val="50DF0C63"/>
    <w:rsid w:val="51042770"/>
    <w:rsid w:val="51B369F3"/>
    <w:rsid w:val="51D13A27"/>
    <w:rsid w:val="525B06C9"/>
    <w:rsid w:val="52B16299"/>
    <w:rsid w:val="53000152"/>
    <w:rsid w:val="53423759"/>
    <w:rsid w:val="535D7149"/>
    <w:rsid w:val="536A123C"/>
    <w:rsid w:val="536F451C"/>
    <w:rsid w:val="53800EC6"/>
    <w:rsid w:val="53D244DB"/>
    <w:rsid w:val="53D80D9B"/>
    <w:rsid w:val="53DB31B6"/>
    <w:rsid w:val="540D5F8A"/>
    <w:rsid w:val="542D7E23"/>
    <w:rsid w:val="54784166"/>
    <w:rsid w:val="549C03CB"/>
    <w:rsid w:val="54A6761A"/>
    <w:rsid w:val="54B42188"/>
    <w:rsid w:val="551B5793"/>
    <w:rsid w:val="556064B0"/>
    <w:rsid w:val="557C1AF7"/>
    <w:rsid w:val="55D10548"/>
    <w:rsid w:val="576F626A"/>
    <w:rsid w:val="578D6167"/>
    <w:rsid w:val="57CA46D6"/>
    <w:rsid w:val="583945F7"/>
    <w:rsid w:val="58453A2F"/>
    <w:rsid w:val="58B70261"/>
    <w:rsid w:val="58CD43C9"/>
    <w:rsid w:val="58DD389F"/>
    <w:rsid w:val="590B301E"/>
    <w:rsid w:val="591744C4"/>
    <w:rsid w:val="591F15CA"/>
    <w:rsid w:val="59A2321A"/>
    <w:rsid w:val="5A112694"/>
    <w:rsid w:val="5A3A0C5D"/>
    <w:rsid w:val="5A5A528C"/>
    <w:rsid w:val="5A8B77E2"/>
    <w:rsid w:val="5AA83C68"/>
    <w:rsid w:val="5AB973C8"/>
    <w:rsid w:val="5AE23E21"/>
    <w:rsid w:val="5B225A35"/>
    <w:rsid w:val="5B3F375E"/>
    <w:rsid w:val="5B606E86"/>
    <w:rsid w:val="5B654F8E"/>
    <w:rsid w:val="5B956CDD"/>
    <w:rsid w:val="5BC0193E"/>
    <w:rsid w:val="5BDE39E3"/>
    <w:rsid w:val="5C6E089F"/>
    <w:rsid w:val="5CA84882"/>
    <w:rsid w:val="5CD06C40"/>
    <w:rsid w:val="5CD322A6"/>
    <w:rsid w:val="5CF15961"/>
    <w:rsid w:val="5CF921F9"/>
    <w:rsid w:val="5D111A96"/>
    <w:rsid w:val="5D2C5A59"/>
    <w:rsid w:val="5D627A90"/>
    <w:rsid w:val="5D702844"/>
    <w:rsid w:val="5D8B1171"/>
    <w:rsid w:val="5DA54E35"/>
    <w:rsid w:val="5DB85BE7"/>
    <w:rsid w:val="5DF47C8C"/>
    <w:rsid w:val="5E6D57C1"/>
    <w:rsid w:val="5E95371B"/>
    <w:rsid w:val="5EAC79D5"/>
    <w:rsid w:val="5EBD3A0A"/>
    <w:rsid w:val="5EE0046E"/>
    <w:rsid w:val="5F204FAE"/>
    <w:rsid w:val="5F5841ED"/>
    <w:rsid w:val="5F6C183C"/>
    <w:rsid w:val="5FF92B75"/>
    <w:rsid w:val="60201BE5"/>
    <w:rsid w:val="60251BBC"/>
    <w:rsid w:val="6031670E"/>
    <w:rsid w:val="60A370D9"/>
    <w:rsid w:val="61977A15"/>
    <w:rsid w:val="61B527C7"/>
    <w:rsid w:val="61DB038C"/>
    <w:rsid w:val="6236702C"/>
    <w:rsid w:val="62566E95"/>
    <w:rsid w:val="626E28CF"/>
    <w:rsid w:val="62774225"/>
    <w:rsid w:val="62BD2314"/>
    <w:rsid w:val="642E1845"/>
    <w:rsid w:val="643150B3"/>
    <w:rsid w:val="646A7B30"/>
    <w:rsid w:val="6479233C"/>
    <w:rsid w:val="64BE79CE"/>
    <w:rsid w:val="65047957"/>
    <w:rsid w:val="651560CC"/>
    <w:rsid w:val="652C540A"/>
    <w:rsid w:val="65BF03BD"/>
    <w:rsid w:val="666450C8"/>
    <w:rsid w:val="667E7962"/>
    <w:rsid w:val="66EC4200"/>
    <w:rsid w:val="675D7622"/>
    <w:rsid w:val="676E4A62"/>
    <w:rsid w:val="67C50C91"/>
    <w:rsid w:val="67E1216A"/>
    <w:rsid w:val="67FF2577"/>
    <w:rsid w:val="68180423"/>
    <w:rsid w:val="686820AC"/>
    <w:rsid w:val="68BD671D"/>
    <w:rsid w:val="68DA6A11"/>
    <w:rsid w:val="6901019D"/>
    <w:rsid w:val="69162B2C"/>
    <w:rsid w:val="69186016"/>
    <w:rsid w:val="6959451B"/>
    <w:rsid w:val="6979387C"/>
    <w:rsid w:val="697B086D"/>
    <w:rsid w:val="697B6767"/>
    <w:rsid w:val="6989378C"/>
    <w:rsid w:val="6A69504A"/>
    <w:rsid w:val="6A7E7DD0"/>
    <w:rsid w:val="6AAB7162"/>
    <w:rsid w:val="6B5C3827"/>
    <w:rsid w:val="6B781BDB"/>
    <w:rsid w:val="6B9B2D32"/>
    <w:rsid w:val="6C336BA8"/>
    <w:rsid w:val="6C6514BA"/>
    <w:rsid w:val="6C8F1157"/>
    <w:rsid w:val="6C9D5BD5"/>
    <w:rsid w:val="6D1F7993"/>
    <w:rsid w:val="6D324616"/>
    <w:rsid w:val="6E017386"/>
    <w:rsid w:val="6E4113F5"/>
    <w:rsid w:val="6ECB182C"/>
    <w:rsid w:val="6F51698B"/>
    <w:rsid w:val="6F762718"/>
    <w:rsid w:val="70335BE5"/>
    <w:rsid w:val="708E6456"/>
    <w:rsid w:val="70922674"/>
    <w:rsid w:val="70BA241A"/>
    <w:rsid w:val="70E92792"/>
    <w:rsid w:val="71437673"/>
    <w:rsid w:val="7172111B"/>
    <w:rsid w:val="718E7C65"/>
    <w:rsid w:val="71E84F3A"/>
    <w:rsid w:val="71FC5DCD"/>
    <w:rsid w:val="720F7FD6"/>
    <w:rsid w:val="72223B22"/>
    <w:rsid w:val="72506617"/>
    <w:rsid w:val="727D5888"/>
    <w:rsid w:val="730A6A22"/>
    <w:rsid w:val="731C0A8E"/>
    <w:rsid w:val="733A31A7"/>
    <w:rsid w:val="737650A1"/>
    <w:rsid w:val="740D3F69"/>
    <w:rsid w:val="746A4E5A"/>
    <w:rsid w:val="748C6B9F"/>
    <w:rsid w:val="74F24F18"/>
    <w:rsid w:val="758860FA"/>
    <w:rsid w:val="763B295E"/>
    <w:rsid w:val="76605E1D"/>
    <w:rsid w:val="76782C0E"/>
    <w:rsid w:val="767D6F6B"/>
    <w:rsid w:val="77DE0B76"/>
    <w:rsid w:val="781A3C8F"/>
    <w:rsid w:val="78894E2D"/>
    <w:rsid w:val="78BA37A1"/>
    <w:rsid w:val="79565EA8"/>
    <w:rsid w:val="79911AE2"/>
    <w:rsid w:val="79A06B89"/>
    <w:rsid w:val="79C334D9"/>
    <w:rsid w:val="79D4484B"/>
    <w:rsid w:val="7A527ACD"/>
    <w:rsid w:val="7AAC6D0A"/>
    <w:rsid w:val="7AC41F0E"/>
    <w:rsid w:val="7B380C78"/>
    <w:rsid w:val="7BA818FB"/>
    <w:rsid w:val="7BB816DF"/>
    <w:rsid w:val="7BC7213D"/>
    <w:rsid w:val="7C817AA6"/>
    <w:rsid w:val="7C845C14"/>
    <w:rsid w:val="7C974F18"/>
    <w:rsid w:val="7CA54C2E"/>
    <w:rsid w:val="7D00333D"/>
    <w:rsid w:val="7D201987"/>
    <w:rsid w:val="7D327496"/>
    <w:rsid w:val="7D487D4B"/>
    <w:rsid w:val="7D6733BC"/>
    <w:rsid w:val="7D97044E"/>
    <w:rsid w:val="7DCC6C03"/>
    <w:rsid w:val="7DD552B8"/>
    <w:rsid w:val="7E2D3F14"/>
    <w:rsid w:val="7E714ED6"/>
    <w:rsid w:val="7F1B1A49"/>
    <w:rsid w:val="7F804C5B"/>
    <w:rsid w:val="7F8F589D"/>
    <w:rsid w:val="7FA80D23"/>
    <w:rsid w:val="7FCE2AAE"/>
    <w:rsid w:val="7FD31B78"/>
    <w:rsid w:val="7FE55E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paragraph" w:styleId="5">
    <w:name w:val="heading 4"/>
    <w:basedOn w:val="1"/>
    <w:next w:val="1"/>
    <w:autoRedefine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Body Text Indent"/>
    <w:basedOn w:val="1"/>
    <w:next w:val="9"/>
    <w:autoRedefine/>
    <w:qFormat/>
    <w:uiPriority w:val="0"/>
    <w:pPr>
      <w:spacing w:after="120"/>
      <w:ind w:left="200" w:leftChars="200"/>
    </w:pPr>
  </w:style>
  <w:style w:type="paragraph" w:styleId="9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0">
    <w:name w:val="index 4"/>
    <w:basedOn w:val="1"/>
    <w:next w:val="1"/>
    <w:autoRedefine/>
    <w:qFormat/>
    <w:uiPriority w:val="99"/>
    <w:pPr>
      <w:ind w:left="600" w:leftChars="600"/>
    </w:pPr>
    <w:rPr>
      <w:szCs w:val="24"/>
    </w:rPr>
  </w:style>
  <w:style w:type="paragraph" w:styleId="11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12">
    <w:name w:val="Body Text Indent 2"/>
    <w:basedOn w:val="1"/>
    <w:autoRedefine/>
    <w:qFormat/>
    <w:uiPriority w:val="0"/>
    <w:pPr>
      <w:ind w:left="834" w:leftChars="397"/>
    </w:pPr>
    <w:rPr>
      <w:sz w:val="28"/>
    </w:rPr>
  </w:style>
  <w:style w:type="paragraph" w:styleId="13">
    <w:name w:val="footer"/>
    <w:basedOn w:val="1"/>
    <w:autoRedefine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1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16">
    <w:name w:val="Body Text First Indent 2"/>
    <w:basedOn w:val="8"/>
    <w:next w:val="1"/>
    <w:autoRedefine/>
    <w:qFormat/>
    <w:uiPriority w:val="0"/>
    <w:pPr>
      <w:ind w:left="420" w:firstLine="420" w:firstLineChars="200"/>
    </w:p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autoRedefine/>
    <w:qFormat/>
    <w:uiPriority w:val="0"/>
    <w:rPr>
      <w:b/>
      <w:bCs/>
    </w:rPr>
  </w:style>
  <w:style w:type="character" w:styleId="21">
    <w:name w:val="page number"/>
    <w:basedOn w:val="19"/>
    <w:autoRedefine/>
    <w:qFormat/>
    <w:uiPriority w:val="0"/>
  </w:style>
  <w:style w:type="character" w:styleId="22">
    <w:name w:val="FollowedHyperlink"/>
    <w:basedOn w:val="19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23">
    <w:name w:val="Emphasis"/>
    <w:basedOn w:val="19"/>
    <w:autoRedefine/>
    <w:qFormat/>
    <w:uiPriority w:val="0"/>
  </w:style>
  <w:style w:type="character" w:styleId="24">
    <w:name w:val="HTML Definition"/>
    <w:basedOn w:val="19"/>
    <w:autoRedefine/>
    <w:qFormat/>
    <w:uiPriority w:val="0"/>
  </w:style>
  <w:style w:type="character" w:styleId="25">
    <w:name w:val="HTML Typewriter"/>
    <w:basedOn w:val="19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Acronym"/>
    <w:basedOn w:val="19"/>
    <w:autoRedefine/>
    <w:qFormat/>
    <w:uiPriority w:val="0"/>
  </w:style>
  <w:style w:type="character" w:styleId="27">
    <w:name w:val="HTML Variable"/>
    <w:basedOn w:val="19"/>
    <w:autoRedefine/>
    <w:qFormat/>
    <w:uiPriority w:val="0"/>
  </w:style>
  <w:style w:type="character" w:styleId="28">
    <w:name w:val="Hyperlink"/>
    <w:basedOn w:val="19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29">
    <w:name w:val="HTML Code"/>
    <w:basedOn w:val="19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30">
    <w:name w:val="annotation reference"/>
    <w:autoRedefine/>
    <w:qFormat/>
    <w:uiPriority w:val="0"/>
    <w:rPr>
      <w:sz w:val="21"/>
      <w:szCs w:val="21"/>
    </w:rPr>
  </w:style>
  <w:style w:type="character" w:styleId="31">
    <w:name w:val="HTML Cite"/>
    <w:basedOn w:val="19"/>
    <w:autoRedefine/>
    <w:qFormat/>
    <w:uiPriority w:val="0"/>
  </w:style>
  <w:style w:type="character" w:styleId="32">
    <w:name w:val="HTML Keyboard"/>
    <w:basedOn w:val="19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33">
    <w:name w:val="HTML Sample"/>
    <w:basedOn w:val="19"/>
    <w:autoRedefine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34">
    <w:name w:val="通用部分 Char"/>
    <w:link w:val="35"/>
    <w:autoRedefine/>
    <w:qFormat/>
    <w:uiPriority w:val="0"/>
    <w:rPr>
      <w:rFonts w:ascii="宋体" w:hAnsi="宋体"/>
      <w:b/>
      <w:sz w:val="44"/>
      <w:szCs w:val="44"/>
    </w:rPr>
  </w:style>
  <w:style w:type="paragraph" w:customStyle="1" w:styleId="35">
    <w:name w:val="通用部分"/>
    <w:basedOn w:val="1"/>
    <w:link w:val="34"/>
    <w:autoRedefine/>
    <w:qFormat/>
    <w:uiPriority w:val="0"/>
    <w:pPr>
      <w:jc w:val="center"/>
    </w:pPr>
    <w:rPr>
      <w:rFonts w:ascii="宋体" w:hAnsi="宋体"/>
      <w:b/>
      <w:sz w:val="44"/>
      <w:szCs w:val="44"/>
    </w:rPr>
  </w:style>
  <w:style w:type="paragraph" w:customStyle="1" w:styleId="36">
    <w:name w:val="Normal_0"/>
    <w:autoRedefine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7">
    <w:name w:val="Normal_1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8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9">
    <w:name w:val="No Spacing"/>
    <w:autoRedefine/>
    <w:qFormat/>
    <w:uiPriority w:val="0"/>
    <w:rPr>
      <w:rFonts w:ascii="Calibri" w:hAnsi="Calibri" w:eastAsia="宋体" w:cs="Times New Roman"/>
      <w:kern w:val="2"/>
      <w:sz w:val="22"/>
      <w:lang w:val="en-US" w:eastAsia="zh-CN" w:bidi="ar-SA"/>
    </w:rPr>
  </w:style>
  <w:style w:type="paragraph" w:customStyle="1" w:styleId="40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41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character" w:customStyle="1" w:styleId="42">
    <w:name w:val="qxdate"/>
    <w:basedOn w:val="19"/>
    <w:autoRedefine/>
    <w:qFormat/>
    <w:uiPriority w:val="0"/>
    <w:rPr>
      <w:color w:val="333333"/>
      <w:sz w:val="9"/>
      <w:szCs w:val="9"/>
    </w:rPr>
  </w:style>
  <w:style w:type="character" w:customStyle="1" w:styleId="43">
    <w:name w:val="gjfg"/>
    <w:basedOn w:val="19"/>
    <w:autoRedefine/>
    <w:qFormat/>
    <w:uiPriority w:val="0"/>
  </w:style>
  <w:style w:type="character" w:customStyle="1" w:styleId="44">
    <w:name w:val="redfilefwwh"/>
    <w:basedOn w:val="19"/>
    <w:autoRedefine/>
    <w:qFormat/>
    <w:uiPriority w:val="0"/>
    <w:rPr>
      <w:color w:val="BA2636"/>
      <w:sz w:val="9"/>
      <w:szCs w:val="9"/>
    </w:rPr>
  </w:style>
  <w:style w:type="character" w:customStyle="1" w:styleId="45">
    <w:name w:val="prev2"/>
    <w:basedOn w:val="19"/>
    <w:autoRedefine/>
    <w:qFormat/>
    <w:uiPriority w:val="0"/>
    <w:rPr>
      <w:rFonts w:ascii="微软雅黑" w:hAnsi="微软雅黑" w:eastAsia="微软雅黑" w:cs="微软雅黑"/>
      <w:sz w:val="10"/>
      <w:szCs w:val="10"/>
    </w:rPr>
  </w:style>
  <w:style w:type="character" w:customStyle="1" w:styleId="46">
    <w:name w:val="redfilenumber"/>
    <w:basedOn w:val="19"/>
    <w:autoRedefine/>
    <w:qFormat/>
    <w:uiPriority w:val="0"/>
    <w:rPr>
      <w:color w:val="BA2636"/>
      <w:sz w:val="9"/>
      <w:szCs w:val="9"/>
    </w:rPr>
  </w:style>
  <w:style w:type="character" w:customStyle="1" w:styleId="47">
    <w:name w:val="displayarti"/>
    <w:basedOn w:val="19"/>
    <w:autoRedefine/>
    <w:qFormat/>
    <w:uiPriority w:val="0"/>
    <w:rPr>
      <w:color w:val="FFFFFF"/>
      <w:shd w:val="clear" w:color="auto" w:fill="A00000"/>
    </w:rPr>
  </w:style>
  <w:style w:type="character" w:customStyle="1" w:styleId="48">
    <w:name w:val="cfdate"/>
    <w:basedOn w:val="19"/>
    <w:autoRedefine/>
    <w:qFormat/>
    <w:uiPriority w:val="0"/>
    <w:rPr>
      <w:color w:val="333333"/>
      <w:sz w:val="9"/>
      <w:szCs w:val="9"/>
    </w:rPr>
  </w:style>
  <w:style w:type="character" w:customStyle="1" w:styleId="49">
    <w:name w:val="next2"/>
    <w:basedOn w:val="19"/>
    <w:autoRedefine/>
    <w:qFormat/>
    <w:uiPriority w:val="0"/>
    <w:rPr>
      <w:rFonts w:hint="eastAsia" w:ascii="微软雅黑" w:hAnsi="微软雅黑" w:eastAsia="微软雅黑" w:cs="微软雅黑"/>
      <w:sz w:val="10"/>
      <w:szCs w:val="10"/>
    </w:rPr>
  </w:style>
  <w:style w:type="character" w:customStyle="1" w:styleId="50">
    <w:name w:val="next3"/>
    <w:basedOn w:val="19"/>
    <w:autoRedefine/>
    <w:qFormat/>
    <w:uiPriority w:val="0"/>
    <w:rPr>
      <w:color w:val="888888"/>
    </w:rPr>
  </w:style>
  <w:style w:type="character" w:customStyle="1" w:styleId="51">
    <w:name w:val="prev"/>
    <w:basedOn w:val="19"/>
    <w:autoRedefine/>
    <w:qFormat/>
    <w:uiPriority w:val="0"/>
    <w:rPr>
      <w:rFonts w:ascii="微软雅黑" w:hAnsi="微软雅黑" w:eastAsia="微软雅黑" w:cs="微软雅黑"/>
      <w:sz w:val="10"/>
      <w:szCs w:val="10"/>
    </w:rPr>
  </w:style>
  <w:style w:type="character" w:customStyle="1" w:styleId="52">
    <w:name w:val="prev1"/>
    <w:basedOn w:val="19"/>
    <w:autoRedefine/>
    <w:qFormat/>
    <w:uiPriority w:val="0"/>
    <w:rPr>
      <w:color w:val="888888"/>
    </w:rPr>
  </w:style>
  <w:style w:type="character" w:customStyle="1" w:styleId="53">
    <w:name w:val="next"/>
    <w:basedOn w:val="19"/>
    <w:autoRedefine/>
    <w:qFormat/>
    <w:uiPriority w:val="0"/>
    <w:rPr>
      <w:color w:val="888888"/>
    </w:rPr>
  </w:style>
  <w:style w:type="character" w:customStyle="1" w:styleId="54">
    <w:name w:val="next1"/>
    <w:basedOn w:val="19"/>
    <w:autoRedefine/>
    <w:qFormat/>
    <w:uiPriority w:val="0"/>
    <w:rPr>
      <w:rFonts w:hint="eastAsia" w:ascii="微软雅黑" w:hAnsi="微软雅黑" w:eastAsia="微软雅黑" w:cs="微软雅黑"/>
      <w:sz w:val="10"/>
      <w:szCs w:val="10"/>
    </w:rPr>
  </w:style>
  <w:style w:type="character" w:customStyle="1" w:styleId="55">
    <w:name w:val="prev3"/>
    <w:basedOn w:val="19"/>
    <w:autoRedefine/>
    <w:qFormat/>
    <w:uiPriority w:val="0"/>
    <w:rPr>
      <w:color w:val="888888"/>
    </w:rPr>
  </w:style>
  <w:style w:type="character" w:customStyle="1" w:styleId="56">
    <w:name w:val="fontborder"/>
    <w:basedOn w:val="19"/>
    <w:autoRedefine/>
    <w:qFormat/>
    <w:uiPriority w:val="0"/>
    <w:rPr>
      <w:bdr w:val="single" w:color="000000" w:sz="2" w:space="0"/>
    </w:rPr>
  </w:style>
  <w:style w:type="character" w:customStyle="1" w:styleId="57">
    <w:name w:val="fontstrikethrough"/>
    <w:basedOn w:val="19"/>
    <w:autoRedefine/>
    <w:qFormat/>
    <w:uiPriority w:val="0"/>
    <w:rPr>
      <w:strike/>
    </w:rPr>
  </w:style>
  <w:style w:type="paragraph" w:styleId="58">
    <w:name w:val="List Paragraph"/>
    <w:basedOn w:val="1"/>
    <w:autoRedefine/>
    <w:qFormat/>
    <w:uiPriority w:val="1"/>
    <w:pPr>
      <w:ind w:left="400" w:firstLine="419"/>
    </w:pPr>
    <w:rPr>
      <w:rFonts w:ascii="宋体" w:hAnsi="宋体" w:cs="宋体"/>
      <w:lang w:val="zh-CN" w:bidi="zh-CN"/>
    </w:rPr>
  </w:style>
  <w:style w:type="paragraph" w:customStyle="1" w:styleId="59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1</Pages>
  <Words>922</Words>
  <Characters>940</Characters>
  <Lines>178</Lines>
  <Paragraphs>50</Paragraphs>
  <TotalTime>3</TotalTime>
  <ScaleCrop>false</ScaleCrop>
  <LinksUpToDate>false</LinksUpToDate>
  <CharactersWithSpaces>1113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2021-05-02T08:01:00Z</dcterms:created>
  <dc:creator>P</dc:creator>
  <cp:lastModifiedBy>慎</cp:lastModifiedBy>
  <cp:lastPrinted>2021-12-27T06:56:00Z</cp:lastPrinted>
  <dcterms:modified xsi:type="dcterms:W3CDTF">2025-03-11T08:48:38Z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D9F28DBFF4B9410A8F6AA99A779CE56A_13</vt:lpwstr>
  </property>
  <property fmtid="{D5CDD505-2E9C-101B-9397-08002B2CF9AE}" pid="4" name="KSOTemplateDocerSaveRecord">
    <vt:lpwstr>eyJoZGlkIjoiZjAwMjFmNzM3ZjkxOWI3MDM3MWM1MWRjNDk1MzFkYTgiLCJ1c2VySWQiOiIxMTY4NDg1NzA1In0=</vt:lpwstr>
  </property>
</Properties>
</file>