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DEF4">
      <w:pPr>
        <w:pStyle w:val="9"/>
        <w:ind w:left="0" w:leftChars="0" w:firstLine="0" w:firstLineChars="0"/>
        <w:jc w:val="center"/>
      </w:pPr>
      <w:r>
        <w:rPr>
          <w:rFonts w:hint="eastAsia"/>
          <w:sz w:val="36"/>
          <w:szCs w:val="20"/>
        </w:rPr>
        <w:t>省煤田二队</w:t>
      </w:r>
      <w:r>
        <w:rPr>
          <w:rFonts w:hint="eastAsia"/>
          <w:sz w:val="36"/>
          <w:szCs w:val="20"/>
          <w:lang w:val="en-US" w:eastAsia="zh-CN"/>
        </w:rPr>
        <w:t>谢桥项目套管采购</w:t>
      </w:r>
      <w:r>
        <w:rPr>
          <w:rFonts w:hint="eastAsia"/>
          <w:sz w:val="36"/>
          <w:szCs w:val="20"/>
        </w:rPr>
        <w:t>报价表</w:t>
      </w:r>
    </w:p>
    <w:tbl>
      <w:tblPr>
        <w:tblStyle w:val="10"/>
        <w:tblW w:w="96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35"/>
        <w:gridCol w:w="3375"/>
        <w:gridCol w:w="750"/>
        <w:gridCol w:w="707"/>
        <w:gridCol w:w="1264"/>
        <w:gridCol w:w="1152"/>
      </w:tblGrid>
      <w:tr w14:paraId="29F4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750" w:type="dxa"/>
            <w:noWrap w:val="0"/>
            <w:vAlign w:val="center"/>
          </w:tcPr>
          <w:p w14:paraId="0368102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</w:t>
            </w:r>
          </w:p>
          <w:p w14:paraId="5E9838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号</w:t>
            </w:r>
          </w:p>
        </w:tc>
        <w:tc>
          <w:tcPr>
            <w:tcW w:w="1635" w:type="dxa"/>
            <w:noWrap w:val="0"/>
            <w:vAlign w:val="center"/>
          </w:tcPr>
          <w:p w14:paraId="1003193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产品名称</w:t>
            </w:r>
          </w:p>
        </w:tc>
        <w:tc>
          <w:tcPr>
            <w:tcW w:w="3375" w:type="dxa"/>
            <w:noWrap w:val="0"/>
            <w:vAlign w:val="center"/>
          </w:tcPr>
          <w:p w14:paraId="2C2C45F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货物名称及规格型号</w:t>
            </w:r>
          </w:p>
        </w:tc>
        <w:tc>
          <w:tcPr>
            <w:tcW w:w="750" w:type="dxa"/>
            <w:noWrap w:val="0"/>
            <w:vAlign w:val="center"/>
          </w:tcPr>
          <w:p w14:paraId="79D794A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707" w:type="dxa"/>
            <w:noWrap w:val="0"/>
            <w:vAlign w:val="center"/>
          </w:tcPr>
          <w:p w14:paraId="198495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264" w:type="dxa"/>
            <w:noWrap w:val="0"/>
            <w:vAlign w:val="center"/>
          </w:tcPr>
          <w:p w14:paraId="3D60AC2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单价（元）</w:t>
            </w:r>
          </w:p>
        </w:tc>
        <w:tc>
          <w:tcPr>
            <w:tcW w:w="1152" w:type="dxa"/>
            <w:noWrap w:val="0"/>
            <w:vAlign w:val="center"/>
          </w:tcPr>
          <w:p w14:paraId="0C333F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总价（元）</w:t>
            </w:r>
          </w:p>
        </w:tc>
      </w:tr>
      <w:tr w14:paraId="206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750" w:type="dxa"/>
            <w:noWrap w:val="0"/>
            <w:vAlign w:val="center"/>
          </w:tcPr>
          <w:p w14:paraId="68EABBC5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630D241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石油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套管</w:t>
            </w:r>
          </w:p>
        </w:tc>
        <w:tc>
          <w:tcPr>
            <w:tcW w:w="3375" w:type="dxa"/>
            <w:noWrap w:val="0"/>
            <w:vAlign w:val="center"/>
          </w:tcPr>
          <w:p w14:paraId="3A09EA20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规格型号：</w:t>
            </w:r>
          </w:p>
          <w:p w14:paraId="7F8A9C15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Φ127mm×5.59mm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2F42D37A">
            <w:p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2.材质：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N80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5FBB6DA3"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单根长度9米左右，地质方扣，自接扣。</w:t>
            </w:r>
          </w:p>
        </w:tc>
        <w:tc>
          <w:tcPr>
            <w:tcW w:w="750" w:type="dxa"/>
            <w:noWrap w:val="0"/>
            <w:vAlign w:val="center"/>
          </w:tcPr>
          <w:p w14:paraId="08830571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707" w:type="dxa"/>
            <w:noWrap w:val="0"/>
            <w:vAlign w:val="center"/>
          </w:tcPr>
          <w:p w14:paraId="3197851D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64" w:type="dxa"/>
            <w:noWrap w:val="0"/>
            <w:vAlign w:val="center"/>
          </w:tcPr>
          <w:p w14:paraId="25907323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F1A840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5CE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750" w:type="dxa"/>
            <w:noWrap w:val="0"/>
            <w:vAlign w:val="center"/>
          </w:tcPr>
          <w:p w14:paraId="275EAD1C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 w14:paraId="4EDA129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套管</w:t>
            </w:r>
          </w:p>
        </w:tc>
        <w:tc>
          <w:tcPr>
            <w:tcW w:w="3375" w:type="dxa"/>
            <w:noWrap w:val="0"/>
            <w:vAlign w:val="center"/>
          </w:tcPr>
          <w:p w14:paraId="6094967E"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规格型号：</w:t>
            </w:r>
          </w:p>
          <w:p w14:paraId="742EB3F6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Φ180mm×8mm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6D1D8976"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20#钢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076ACAAD">
            <w:pPr>
              <w:pStyle w:val="6"/>
              <w:ind w:left="0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单根长度9米左右，地质方扣，自接扣。</w:t>
            </w:r>
          </w:p>
        </w:tc>
        <w:tc>
          <w:tcPr>
            <w:tcW w:w="750" w:type="dxa"/>
            <w:noWrap w:val="0"/>
            <w:vAlign w:val="center"/>
          </w:tcPr>
          <w:p w14:paraId="29265E04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707" w:type="dxa"/>
            <w:noWrap w:val="0"/>
            <w:vAlign w:val="center"/>
          </w:tcPr>
          <w:p w14:paraId="412FE11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米</w:t>
            </w:r>
          </w:p>
        </w:tc>
        <w:tc>
          <w:tcPr>
            <w:tcW w:w="1264" w:type="dxa"/>
            <w:noWrap w:val="0"/>
            <w:vAlign w:val="center"/>
          </w:tcPr>
          <w:p w14:paraId="1E8C350A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BBD7558">
            <w:pPr>
              <w:pStyle w:val="6"/>
              <w:ind w:left="0" w:leftChars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162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7217" w:type="dxa"/>
            <w:gridSpan w:val="5"/>
            <w:noWrap w:val="0"/>
            <w:vAlign w:val="center"/>
          </w:tcPr>
          <w:p w14:paraId="5436693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报价总计(元)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55429D0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502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9633" w:type="dxa"/>
            <w:gridSpan w:val="7"/>
            <w:noWrap w:val="0"/>
            <w:vAlign w:val="center"/>
          </w:tcPr>
          <w:p w14:paraId="462E8A67">
            <w:pPr>
              <w:pStyle w:val="6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备注:报价需含13%增值税、含运费（送至安徽颍上县附近）。</w:t>
            </w:r>
          </w:p>
          <w:p w14:paraId="5513070A">
            <w:pPr>
              <w:pStyle w:val="6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695E178">
            <w:pPr>
              <w:pStyle w:val="6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付款条件：合同签订后采购人支付合同金额的20%，货到指定地点且经采购人验收合格后支付合同金额的70%，项目竣工验收合格后支付合同金额的10%。（付款方式为6个月内银行承兑或银行转账支付）</w:t>
            </w:r>
          </w:p>
        </w:tc>
      </w:tr>
    </w:tbl>
    <w:p w14:paraId="410104B0">
      <w:pPr>
        <w:widowControl/>
        <w:jc w:val="left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4"/>
        <w:gridCol w:w="1590"/>
        <w:gridCol w:w="2426"/>
      </w:tblGrid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E8EDF4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7"/>
      <w:ind w:firstLine="210"/>
      <w:jc w:val="center"/>
      <w:rPr>
        <w:rStyle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8"/>
      <w:pBdr>
        <w:bottom w:val="none" w:color="auto" w:sz="0" w:space="0"/>
      </w:pBdr>
      <w:jc w:val="both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394FB"/>
    <w:multiLevelType w:val="singleLevel"/>
    <w:tmpl w:val="83A394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E6FDBC"/>
    <w:multiLevelType w:val="singleLevel"/>
    <w:tmpl w:val="8DE6F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384466"/>
    <w:multiLevelType w:val="singleLevel"/>
    <w:tmpl w:val="923844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03C0"/>
    <w:rsid w:val="27BE3C24"/>
    <w:rsid w:val="2CC91BDE"/>
    <w:rsid w:val="2DDF1310"/>
    <w:rsid w:val="514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firstLine="539"/>
    </w:pPr>
    <w:rPr>
      <w:rFonts w:ascii="Times New Roman" w:hAnsi="Times New Roman"/>
      <w:sz w:val="28"/>
    </w:rPr>
  </w:style>
  <w:style w:type="paragraph" w:styleId="4">
    <w:name w:val="Body Text Indent"/>
    <w:basedOn w:val="1"/>
    <w:next w:val="5"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2025-04-28T03:16:00Z</dcterms:created>
  <dc:creator>小头宝宝-ha</dc:creator>
  <cp:lastModifiedBy>小头宝宝-ha</cp:lastModifiedBy>
  <dcterms:modified xsi:type="dcterms:W3CDTF">2025-04-28T03:16:59Z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86C5A7945F164C8492438806CED17324_11</vt:lpwstr>
  </property>
  <property fmtid="{D5CDD505-2E9C-101B-9397-08002B2CF9AE}" pid="4" name="KSOTemplateDocerSaveRecord">
    <vt:lpwstr>eyJoZGlkIjoiZjAwMjFmNzM3ZjkxOWI3MDM3MWM1MWRjNDk1MzFkYTgiLCJ1c2VySWQiOiI2MjQ2OTU3MzcifQ==</vt:lpwstr>
  </property>
</Properties>
</file>